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EF" w:rsidRDefault="008611EF" w:rsidP="008611EF">
      <w:pPr>
        <w:pStyle w:val="ConsPlusNormal"/>
        <w:widowControl/>
        <w:tabs>
          <w:tab w:val="left" w:pos="7035"/>
          <w:tab w:val="center" w:pos="8237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11EF" w:rsidRDefault="008611EF" w:rsidP="008611E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к п. 3.2.  Положения </w:t>
      </w:r>
    </w:p>
    <w:p w:rsidR="008611EF" w:rsidRDefault="008611EF" w:rsidP="008611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(утв. приказом 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  _______ 201__г. № ______)</w:t>
      </w:r>
    </w:p>
    <w:p w:rsidR="008611EF" w:rsidRDefault="008611EF" w:rsidP="008611E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1EF" w:rsidRDefault="008611EF" w:rsidP="008611E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>
        <w:rPr>
          <w:b/>
          <w:lang w:bidi="en-US"/>
        </w:rPr>
        <w:t>Сведения о доходах, расходах, об имуществе и обязательствах имущественного характера</w:t>
      </w:r>
    </w:p>
    <w:p w:rsidR="008611EF" w:rsidRDefault="008611EF" w:rsidP="008611E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bidi="en-US"/>
        </w:rPr>
      </w:pPr>
      <w:r>
        <w:rPr>
          <w:b/>
          <w:lang w:bidi="en-US"/>
        </w:rPr>
        <w:t>за период с 1 января 2017 г. по 31 декабря 2017 г.</w:t>
      </w:r>
    </w:p>
    <w:p w:rsidR="008611EF" w:rsidRDefault="008611EF" w:rsidP="008611EF">
      <w:pPr>
        <w:ind w:firstLine="709"/>
        <w:jc w:val="both"/>
        <w:rPr>
          <w:sz w:val="28"/>
          <w:lang w:bidi="en-US"/>
        </w:rPr>
      </w:pPr>
    </w:p>
    <w:tbl>
      <w:tblPr>
        <w:tblW w:w="55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1"/>
        <w:gridCol w:w="1276"/>
        <w:gridCol w:w="1134"/>
        <w:gridCol w:w="1418"/>
        <w:gridCol w:w="988"/>
        <w:gridCol w:w="1137"/>
        <w:gridCol w:w="1321"/>
        <w:gridCol w:w="1018"/>
        <w:gridCol w:w="1215"/>
        <w:gridCol w:w="1693"/>
        <w:gridCol w:w="1560"/>
        <w:gridCol w:w="1557"/>
      </w:tblGrid>
      <w:tr w:rsidR="008611EF" w:rsidTr="00517B2B">
        <w:trPr>
          <w:cantSplit/>
          <w:trHeight w:val="315"/>
          <w:tblHeader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611EF" w:rsidTr="00517B2B">
        <w:trPr>
          <w:cantSplit/>
          <w:trHeight w:val="482"/>
          <w:jc w:val="center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 и инициалы лица. чьи сведения размещаются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1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Объекты недвижимости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Транспортные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марка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Декларированный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годовой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доход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.) </w:t>
            </w:r>
            <w:r>
              <w:rPr>
                <w:b/>
                <w:bCs/>
                <w:lang w:eastAsia="en-US"/>
              </w:rPr>
              <w:t>&lt;1&gt;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Сведения об источниках получения средств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за счет которых совершена сделка (вид приобретенного имущества. источники)</w:t>
            </w:r>
            <w:r>
              <w:rPr>
                <w:b/>
                <w:bCs/>
                <w:lang w:eastAsia="en-US"/>
              </w:rPr>
              <w:t xml:space="preserve"> &lt;2&gt;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объекта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площадь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. м)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расположения</w:t>
            </w:r>
            <w:proofErr w:type="spellEnd"/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11EF" w:rsidRPr="00743149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>Ковыршин</w:t>
            </w:r>
            <w:proofErr w:type="spellEnd"/>
            <w:r w:rsidRPr="00743149">
              <w:rPr>
                <w:bCs/>
                <w:color w:val="000000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Общая совместная</w:t>
            </w:r>
            <w:r w:rsidR="003933F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Квартира,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93.5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Автомобиль Субару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Аутбек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2010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3 135 750,67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RPr="00743149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3F7B1A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237,1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90107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90107" w:rsidRDefault="003933FD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9010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743149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Квартира,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93.5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Автомобиль Митсубиси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Аутлендер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8611EF" w:rsidRPr="00790107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2011 г.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790107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755 000,00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79010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2625B1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3F7B1A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237,1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517B2B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Долевая (1/5 доли)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3933FD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Долевая (1/5 доли)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3933FD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3933FD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Квартира,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93.5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C075C7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5D7FB8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Жилой дом, безвозмездное пользование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5D7FB8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237.1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5D7FB8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8611EF" w:rsidRPr="00D3666F" w:rsidRDefault="008611EF" w:rsidP="00517B2B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5D7FB8" w:rsidRDefault="003933FD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D13BDC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13BDC">
              <w:rPr>
                <w:bCs/>
                <w:color w:val="000000"/>
                <w:sz w:val="20"/>
                <w:szCs w:val="20"/>
                <w:lang w:eastAsia="en-US"/>
              </w:rPr>
              <w:t>Мак С.В.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D13BDC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Заместитель генерального директора </w:t>
            </w:r>
            <w:r w:rsidRPr="002E6582">
              <w:rPr>
                <w:bCs/>
                <w:color w:val="000000"/>
                <w:sz w:val="20"/>
                <w:szCs w:val="20"/>
                <w:lang w:eastAsia="en-US"/>
              </w:rPr>
              <w:t>по строительству и монтажу ТСО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2E6582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2E6582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2E6582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2E6582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CD1374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Квартира, аренда жилого помещения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CD1374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CD1374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D13BDC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D13BDC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4 888 037,95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D13BDC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33FD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5D7FB8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D13BDC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D13BDC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2E6582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D13BDC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D13BDC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33FD" w:rsidRPr="00D13BDC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33FD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D155A">
              <w:rPr>
                <w:bCs/>
                <w:color w:val="000000"/>
                <w:sz w:val="20"/>
                <w:szCs w:val="20"/>
                <w:lang w:eastAsia="en-US"/>
              </w:rPr>
              <w:t>Хозяйственная кладовая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2E6582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33FD" w:rsidRPr="004D155A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3933FD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Мартынов И.Э.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Заместитель генерального директора по экономике – главный экономист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3 084 271,74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машиноместо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2 792 732,66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0C74D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3933FD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2012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0C74D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0C74D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Гараж (</w:t>
            </w:r>
            <w:proofErr w:type="spellStart"/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машиноместо</w:t>
            </w:r>
            <w:proofErr w:type="spellEnd"/>
            <w:r w:rsidRPr="001D0E0B"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1D0E0B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Pr="00E118AE" w:rsidRDefault="008611EF" w:rsidP="008611E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611EF" w:rsidRDefault="008611EF" w:rsidP="008611EF">
            <w:pPr>
              <w:jc w:val="center"/>
            </w:pPr>
            <w:r w:rsidRPr="00357BD7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3933FD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555">
              <w:rPr>
                <w:bCs/>
                <w:color w:val="000000"/>
                <w:sz w:val="20"/>
                <w:szCs w:val="20"/>
              </w:rPr>
              <w:t>Ручьев П.В.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6C7662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снегоболотоход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CFMOTO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X5</w:t>
            </w:r>
            <w:r>
              <w:rPr>
                <w:bCs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2 100 990,71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E0390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3743F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F8542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F8542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  <w:p w:rsidR="008611EF" w:rsidRDefault="008611EF" w:rsidP="008611EF">
            <w:pPr>
              <w:jc w:val="center"/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 w:rsidRPr="00E975F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Default="008611EF" w:rsidP="008611E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3933FD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8733AA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прицеп к л/а ССТ-7132-08, 2015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2 709 560,00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611EF" w:rsidTr="00267238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1EF" w:rsidRDefault="008611EF" w:rsidP="008611EF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парковочное место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r w:rsidRPr="00F50383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8611EF" w:rsidRPr="008554F3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11EF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8611EF" w:rsidRPr="009B7555" w:rsidRDefault="008611EF" w:rsidP="008611EF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33FD" w:rsidTr="000A6034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5D7FB8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9B7555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8733AA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8733AA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8733AA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Pr="009B7555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Pr="009B7555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</w:p>
          <w:p w:rsidR="003933FD" w:rsidRPr="009B7555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8554F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33FD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1374">
              <w:rPr>
                <w:bCs/>
                <w:color w:val="000000"/>
                <w:sz w:val="20"/>
                <w:szCs w:val="20"/>
                <w:lang w:eastAsia="en-US"/>
              </w:rPr>
              <w:t>Савичев С.А.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Заместитель генерального директора по строительству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Pr="00E0390A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Квартира,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жилого помещения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Сузуки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Витара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>, 2016 г.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2 923 651,88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33FD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33FD" w:rsidRPr="00E0390A" w:rsidRDefault="003933FD" w:rsidP="003933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33FD" w:rsidRPr="00CD1374" w:rsidRDefault="003933FD" w:rsidP="003933F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33FD" w:rsidTr="00517B2B">
        <w:trPr>
          <w:trHeight w:val="691"/>
          <w:jc w:val="center"/>
        </w:trPr>
        <w:tc>
          <w:tcPr>
            <w:tcW w:w="15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FD" w:rsidRPr="00D3666F" w:rsidRDefault="003933FD" w:rsidP="003933F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33FD" w:rsidRDefault="003933FD" w:rsidP="003933F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D59A0" w:rsidRDefault="004D59A0"/>
    <w:sectPr w:rsidR="004D59A0" w:rsidSect="00577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E9"/>
    <w:rsid w:val="000F51E9"/>
    <w:rsid w:val="003933FD"/>
    <w:rsid w:val="004973A7"/>
    <w:rsid w:val="004D59A0"/>
    <w:rsid w:val="00523612"/>
    <w:rsid w:val="008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F016-16F9-46B6-B315-EE4284B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Екатерина Алексеевна</dc:creator>
  <cp:keywords/>
  <dc:description/>
  <cp:lastModifiedBy>Полушкина Екатерина Алексеевна</cp:lastModifiedBy>
  <cp:revision>3</cp:revision>
  <cp:lastPrinted>2019-11-15T06:55:00Z</cp:lastPrinted>
  <dcterms:created xsi:type="dcterms:W3CDTF">2019-11-15T06:48:00Z</dcterms:created>
  <dcterms:modified xsi:type="dcterms:W3CDTF">2019-11-15T07:16:00Z</dcterms:modified>
</cp:coreProperties>
</file>